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18B0" w:rsidRPr="005218B0" w:rsidRDefault="005218B0" w:rsidP="005218B0">
      <w:pPr>
        <w:rPr>
          <w:rFonts w:ascii="Times New Roman" w:eastAsia="Times New Roman" w:hAnsi="Times New Roman" w:cs="Times New Roman"/>
          <w:lang w:eastAsia="nl-NL"/>
        </w:rPr>
      </w:pPr>
      <w:r>
        <w:rPr>
          <w:rFonts w:ascii="Times New Roman" w:eastAsia="Times New Roman" w:hAnsi="Times New Roman" w:cs="Times New Roman"/>
          <w:noProof/>
          <w:lang w:eastAsia="nl-NL"/>
        </w:rPr>
        <w:drawing>
          <wp:inline distT="0" distB="0" distL="0" distR="0">
            <wp:extent cx="1691146" cy="92746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5e21a92-e506-4ce1-9e04-3657d0ce3be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1261" cy="938494"/>
                    </a:xfrm>
                    <a:prstGeom prst="rect">
                      <a:avLst/>
                    </a:prstGeom>
                  </pic:spPr>
                </pic:pic>
              </a:graphicData>
            </a:graphic>
          </wp:inline>
        </w:drawing>
      </w:r>
    </w:p>
    <w:p w:rsidR="005218B0" w:rsidRPr="005218B0" w:rsidRDefault="005218B0" w:rsidP="005218B0">
      <w:pPr>
        <w:spacing w:before="100" w:beforeAutospacing="1" w:after="100" w:afterAutospacing="1"/>
        <w:rPr>
          <w:rFonts w:ascii="Calibri" w:eastAsia="Times New Roman" w:hAnsi="Calibri" w:cs="Times New Roman"/>
          <w:b/>
          <w:bCs/>
          <w:color w:val="7C7C7C"/>
          <w:sz w:val="20"/>
          <w:szCs w:val="20"/>
          <w:lang w:eastAsia="nl-NL"/>
        </w:rPr>
      </w:pPr>
      <w:r>
        <w:rPr>
          <w:rFonts w:ascii="Calibri" w:eastAsia="Times New Roman" w:hAnsi="Calibri" w:cs="Times New Roman"/>
          <w:b/>
          <w:bCs/>
          <w:color w:val="7C7C7C"/>
          <w:sz w:val="20"/>
          <w:szCs w:val="20"/>
          <w:lang w:eastAsia="nl-NL"/>
        </w:rPr>
        <w:t>MEANDER Haptotherapie</w:t>
      </w:r>
      <w:r>
        <w:rPr>
          <w:rFonts w:ascii="Calibri" w:eastAsia="Times New Roman" w:hAnsi="Calibri" w:cs="Times New Roman"/>
          <w:b/>
          <w:bCs/>
          <w:color w:val="7C7C7C"/>
          <w:sz w:val="20"/>
          <w:szCs w:val="20"/>
          <w:lang w:eastAsia="nl-NL"/>
        </w:rPr>
        <w:br/>
        <w:t>Baronielaan 239</w:t>
      </w:r>
      <w:r>
        <w:rPr>
          <w:rFonts w:ascii="Calibri" w:eastAsia="Times New Roman" w:hAnsi="Calibri" w:cs="Times New Roman"/>
          <w:b/>
          <w:bCs/>
          <w:color w:val="7C7C7C"/>
          <w:sz w:val="20"/>
          <w:szCs w:val="20"/>
          <w:lang w:eastAsia="nl-NL"/>
        </w:rPr>
        <w:br/>
        <w:t>4835 JL BREDA</w:t>
      </w:r>
      <w:r>
        <w:rPr>
          <w:rFonts w:ascii="Calibri" w:eastAsia="Times New Roman" w:hAnsi="Calibri" w:cs="Times New Roman"/>
          <w:b/>
          <w:bCs/>
          <w:color w:val="7C7C7C"/>
          <w:sz w:val="20"/>
          <w:szCs w:val="20"/>
          <w:lang w:eastAsia="nl-NL"/>
        </w:rPr>
        <w:br/>
        <w:t>06-28722731</w:t>
      </w:r>
      <w:r>
        <w:rPr>
          <w:rFonts w:ascii="Calibri" w:eastAsia="Times New Roman" w:hAnsi="Calibri" w:cs="Times New Roman"/>
          <w:b/>
          <w:bCs/>
          <w:color w:val="7C7C7C"/>
          <w:sz w:val="20"/>
          <w:szCs w:val="20"/>
          <w:lang w:eastAsia="nl-NL"/>
        </w:rPr>
        <w:br/>
        <w:t>info@meander-haptotherapie.nl</w:t>
      </w:r>
    </w:p>
    <w:p w:rsidR="005218B0" w:rsidRPr="005218B0" w:rsidRDefault="005218B0" w:rsidP="005218B0">
      <w:pPr>
        <w:rPr>
          <w:rFonts w:ascii="Times New Roman" w:eastAsia="Times New Roman" w:hAnsi="Times New Roman" w:cs="Times New Roman"/>
          <w:lang w:eastAsia="nl-NL"/>
        </w:rPr>
      </w:pPr>
    </w:p>
    <w:p w:rsidR="005218B0" w:rsidRPr="005218B0" w:rsidRDefault="005218B0" w:rsidP="005218B0">
      <w:pPr>
        <w:spacing w:before="100" w:beforeAutospacing="1" w:after="100" w:afterAutospacing="1"/>
        <w:rPr>
          <w:rFonts w:ascii="Times New Roman" w:eastAsia="Times New Roman" w:hAnsi="Times New Roman" w:cs="Times New Roman"/>
          <w:lang w:eastAsia="nl-NL"/>
        </w:rPr>
      </w:pPr>
      <w:r w:rsidRPr="005218B0">
        <w:rPr>
          <w:rFonts w:ascii="Calibri" w:eastAsia="Times New Roman" w:hAnsi="Calibri" w:cs="Times New Roman"/>
          <w:b/>
          <w:bCs/>
          <w:sz w:val="20"/>
          <w:szCs w:val="20"/>
          <w:lang w:eastAsia="nl-NL"/>
        </w:rPr>
        <w:t xml:space="preserve">Privacyverklaring – </w:t>
      </w:r>
      <w:r>
        <w:rPr>
          <w:rFonts w:ascii="Calibri" w:eastAsia="Times New Roman" w:hAnsi="Calibri" w:cs="Times New Roman"/>
          <w:b/>
          <w:bCs/>
          <w:sz w:val="20"/>
          <w:szCs w:val="20"/>
          <w:lang w:eastAsia="nl-NL"/>
        </w:rPr>
        <w:t>Meander Haptotherapie</w:t>
      </w:r>
    </w:p>
    <w:p w:rsidR="005218B0" w:rsidRPr="005218B0" w:rsidRDefault="005218B0" w:rsidP="005218B0">
      <w:pPr>
        <w:spacing w:before="100" w:beforeAutospacing="1" w:after="100" w:afterAutospacing="1"/>
        <w:rPr>
          <w:rFonts w:ascii="Times New Roman" w:eastAsia="Times New Roman" w:hAnsi="Times New Roman" w:cs="Times New Roman"/>
          <w:lang w:eastAsia="nl-NL"/>
        </w:rPr>
      </w:pPr>
      <w:r w:rsidRPr="005218B0">
        <w:rPr>
          <w:rFonts w:ascii="Calibri" w:eastAsia="Times New Roman" w:hAnsi="Calibri" w:cs="Times New Roman"/>
          <w:i/>
          <w:iCs/>
          <w:color w:val="ADA8A8"/>
          <w:sz w:val="20"/>
          <w:szCs w:val="20"/>
          <w:lang w:eastAsia="nl-NL"/>
        </w:rPr>
        <w:t xml:space="preserve">Versie: </w:t>
      </w:r>
      <w:r>
        <w:rPr>
          <w:rFonts w:ascii="Calibri" w:eastAsia="Times New Roman" w:hAnsi="Calibri" w:cs="Times New Roman"/>
          <w:i/>
          <w:iCs/>
          <w:color w:val="ADA8A8"/>
          <w:sz w:val="20"/>
          <w:szCs w:val="20"/>
          <w:lang w:eastAsia="nl-NL"/>
        </w:rPr>
        <w:t>20240701</w:t>
      </w:r>
    </w:p>
    <w:p w:rsidR="005218B0" w:rsidRPr="005218B0" w:rsidRDefault="005218B0" w:rsidP="005218B0">
      <w:pPr>
        <w:spacing w:before="100" w:beforeAutospacing="1" w:after="100" w:afterAutospacing="1"/>
        <w:rPr>
          <w:rFonts w:ascii="Times New Roman" w:eastAsia="Times New Roman" w:hAnsi="Times New Roman" w:cs="Times New Roman"/>
          <w:lang w:eastAsia="nl-NL"/>
        </w:rPr>
      </w:pPr>
      <w:r w:rsidRPr="005218B0">
        <w:rPr>
          <w:rFonts w:ascii="Calibri" w:eastAsia="Times New Roman" w:hAnsi="Calibri" w:cs="Times New Roman"/>
          <w:color w:val="7F7F7F"/>
          <w:sz w:val="20"/>
          <w:szCs w:val="20"/>
          <w:lang w:eastAsia="nl-NL"/>
        </w:rPr>
        <w:t xml:space="preserve">Voor een goede behandeling is het noodzakelijk en is het ook mijn wettelijke plicht om een </w:t>
      </w:r>
      <w:proofErr w:type="spellStart"/>
      <w:r w:rsidRPr="005218B0">
        <w:rPr>
          <w:rFonts w:ascii="Calibri" w:eastAsia="Times New Roman" w:hAnsi="Calibri" w:cs="Times New Roman"/>
          <w:color w:val="7F7F7F"/>
          <w:sz w:val="20"/>
          <w:szCs w:val="20"/>
          <w:lang w:eastAsia="nl-NL"/>
        </w:rPr>
        <w:t>cliëntdossier</w:t>
      </w:r>
      <w:proofErr w:type="spellEnd"/>
      <w:r w:rsidRPr="005218B0">
        <w:rPr>
          <w:rFonts w:ascii="Calibri" w:eastAsia="Times New Roman" w:hAnsi="Calibri" w:cs="Times New Roman"/>
          <w:color w:val="7F7F7F"/>
          <w:sz w:val="20"/>
          <w:szCs w:val="20"/>
          <w:lang w:eastAsia="nl-NL"/>
        </w:rPr>
        <w:t xml:space="preserve"> aan te leggen. Dit dossier bevat aantekeningen over je gezondheidssituatie en gegevens over de behandelingen. Ook worden in het dossier gegevens opgenomen die voor je behandeling noodzakelijk zijn en indien nodig ook gegevens die ik, na je expliciete toestemming, heb opgevraagd bij een andere zorgverlener, bijvoorbeeld bij de huisarts. </w:t>
      </w:r>
    </w:p>
    <w:p w:rsidR="005218B0" w:rsidRPr="005218B0" w:rsidRDefault="005218B0" w:rsidP="005218B0">
      <w:pPr>
        <w:spacing w:before="100" w:beforeAutospacing="1" w:after="100" w:afterAutospacing="1"/>
        <w:rPr>
          <w:rFonts w:ascii="Times New Roman" w:eastAsia="Times New Roman" w:hAnsi="Times New Roman" w:cs="Times New Roman"/>
          <w:lang w:eastAsia="nl-NL"/>
        </w:rPr>
      </w:pPr>
      <w:r w:rsidRPr="005218B0">
        <w:rPr>
          <w:rFonts w:ascii="Calibri" w:eastAsia="Times New Roman" w:hAnsi="Calibri" w:cs="Times New Roman"/>
          <w:color w:val="7F7F7F"/>
          <w:sz w:val="20"/>
          <w:szCs w:val="20"/>
          <w:lang w:eastAsia="nl-NL"/>
        </w:rPr>
        <w:t xml:space="preserve">Het gaat hierbij om jouw voor- en achternaam, geslacht, geboortedatum, adresgegevens, telefoonnummer, </w:t>
      </w:r>
      <w:proofErr w:type="spellStart"/>
      <w:r w:rsidRPr="005218B0">
        <w:rPr>
          <w:rFonts w:ascii="Calibri" w:eastAsia="Times New Roman" w:hAnsi="Calibri" w:cs="Times New Roman"/>
          <w:color w:val="7F7F7F"/>
          <w:sz w:val="20"/>
          <w:szCs w:val="20"/>
          <w:lang w:eastAsia="nl-NL"/>
        </w:rPr>
        <w:t>burgerservicenummer</w:t>
      </w:r>
      <w:proofErr w:type="spellEnd"/>
      <w:r w:rsidRPr="005218B0">
        <w:rPr>
          <w:rFonts w:ascii="Calibri" w:eastAsia="Times New Roman" w:hAnsi="Calibri" w:cs="Times New Roman"/>
          <w:color w:val="7F7F7F"/>
          <w:sz w:val="20"/>
          <w:szCs w:val="20"/>
          <w:lang w:eastAsia="nl-NL"/>
        </w:rPr>
        <w:t xml:space="preserve"> (BSN), e-mail adres en overige persoonsgegevens die je met me deelt. Je mag van mij verwachten dat ik zorgvuldig omga met je persoonlijke en medische gegevens en ervoor zorg dat onbevoegden geen toegang hebben tot jouw gegevens. Als je behandelend therapeut heb ik als enige toegang tot de gegevens in jouw dossier. </w:t>
      </w:r>
    </w:p>
    <w:p w:rsidR="005218B0" w:rsidRPr="005218B0" w:rsidRDefault="005218B0" w:rsidP="005218B0">
      <w:pPr>
        <w:spacing w:before="100" w:beforeAutospacing="1" w:after="100" w:afterAutospacing="1"/>
        <w:rPr>
          <w:rFonts w:ascii="Times New Roman" w:eastAsia="Times New Roman" w:hAnsi="Times New Roman" w:cs="Times New Roman"/>
          <w:lang w:eastAsia="nl-NL"/>
        </w:rPr>
      </w:pPr>
      <w:r w:rsidRPr="005218B0">
        <w:rPr>
          <w:rFonts w:ascii="Calibri" w:eastAsia="Times New Roman" w:hAnsi="Calibri" w:cs="Times New Roman"/>
          <w:color w:val="7F7F7F"/>
          <w:sz w:val="20"/>
          <w:szCs w:val="20"/>
          <w:lang w:eastAsia="nl-NL"/>
        </w:rPr>
        <w:t xml:space="preserve">Ik heb een wettelijke geheimhoudingsplicht (beroepsgeheim). Ik ben als behandelaar gehouden aan de wettelijke bewaartermijn voor het </w:t>
      </w:r>
      <w:proofErr w:type="spellStart"/>
      <w:r w:rsidRPr="005218B0">
        <w:rPr>
          <w:rFonts w:ascii="Calibri" w:eastAsia="Times New Roman" w:hAnsi="Calibri" w:cs="Times New Roman"/>
          <w:color w:val="7F7F7F"/>
          <w:sz w:val="20"/>
          <w:szCs w:val="20"/>
          <w:lang w:eastAsia="nl-NL"/>
        </w:rPr>
        <w:t>cliëntdossier</w:t>
      </w:r>
      <w:proofErr w:type="spellEnd"/>
      <w:r w:rsidRPr="005218B0">
        <w:rPr>
          <w:rFonts w:ascii="Calibri" w:eastAsia="Times New Roman" w:hAnsi="Calibri" w:cs="Times New Roman"/>
          <w:color w:val="7F7F7F"/>
          <w:sz w:val="20"/>
          <w:szCs w:val="20"/>
          <w:lang w:eastAsia="nl-NL"/>
        </w:rPr>
        <w:t xml:space="preserve">. Deze termijn is 15 jaar. Over ieder ander gebruik van je gegevens zal ik je eerst informeren en hiervoor expliciet je toestemming vragen. </w:t>
      </w:r>
    </w:p>
    <w:p w:rsidR="005218B0" w:rsidRPr="005218B0" w:rsidRDefault="005218B0" w:rsidP="005218B0">
      <w:pPr>
        <w:spacing w:before="100" w:beforeAutospacing="1" w:after="100" w:afterAutospacing="1"/>
        <w:rPr>
          <w:rFonts w:ascii="Times New Roman" w:eastAsia="Times New Roman" w:hAnsi="Times New Roman" w:cs="Times New Roman"/>
          <w:lang w:eastAsia="nl-NL"/>
        </w:rPr>
      </w:pPr>
      <w:r w:rsidRPr="005218B0">
        <w:rPr>
          <w:rFonts w:ascii="Calibri" w:eastAsia="Times New Roman" w:hAnsi="Calibri" w:cs="Times New Roman"/>
          <w:color w:val="7F7F7F"/>
          <w:sz w:val="20"/>
          <w:szCs w:val="20"/>
          <w:lang w:eastAsia="nl-NL"/>
        </w:rPr>
        <w:t xml:space="preserve">De gegevens uit je dossier kunnen ook nog voor de volgende doelen gebruikt worden: </w:t>
      </w:r>
    </w:p>
    <w:p w:rsidR="005218B0" w:rsidRPr="005218B0" w:rsidRDefault="005218B0" w:rsidP="005218B0">
      <w:pPr>
        <w:numPr>
          <w:ilvl w:val="0"/>
          <w:numId w:val="1"/>
        </w:numPr>
        <w:spacing w:before="100" w:beforeAutospacing="1" w:after="100" w:afterAutospacing="1"/>
        <w:rPr>
          <w:rFonts w:ascii="SymbolMT" w:eastAsia="Times New Roman" w:hAnsi="SymbolMT" w:cs="Times New Roman"/>
          <w:color w:val="7F7F7F"/>
          <w:sz w:val="20"/>
          <w:szCs w:val="20"/>
          <w:lang w:eastAsia="nl-NL"/>
        </w:rPr>
      </w:pPr>
      <w:r w:rsidRPr="005218B0">
        <w:rPr>
          <w:rFonts w:ascii="Calibri" w:eastAsia="Times New Roman" w:hAnsi="Calibri" w:cs="Times New Roman"/>
          <w:color w:val="7F7F7F"/>
          <w:sz w:val="20"/>
          <w:szCs w:val="20"/>
          <w:lang w:eastAsia="nl-NL"/>
        </w:rPr>
        <w:t xml:space="preserve">Om andere zorgverleners te informeren, bijvoorbeeld als de therapie is afgerond of bij een verwijzing naar een andere behandelaar. Dit gebeurt alleen met jouw expliciete toestemming. </w:t>
      </w:r>
    </w:p>
    <w:p w:rsidR="005218B0" w:rsidRPr="005218B0" w:rsidRDefault="005218B0" w:rsidP="005218B0">
      <w:pPr>
        <w:numPr>
          <w:ilvl w:val="0"/>
          <w:numId w:val="1"/>
        </w:numPr>
        <w:spacing w:before="100" w:beforeAutospacing="1" w:after="100" w:afterAutospacing="1"/>
        <w:rPr>
          <w:rFonts w:ascii="SymbolMT" w:eastAsia="Times New Roman" w:hAnsi="SymbolMT" w:cs="Times New Roman"/>
          <w:color w:val="7F7F7F"/>
          <w:sz w:val="20"/>
          <w:szCs w:val="20"/>
          <w:lang w:eastAsia="nl-NL"/>
        </w:rPr>
      </w:pPr>
      <w:r w:rsidRPr="005218B0">
        <w:rPr>
          <w:rFonts w:ascii="Calibri" w:eastAsia="Times New Roman" w:hAnsi="Calibri" w:cs="Times New Roman"/>
          <w:color w:val="7F7F7F"/>
          <w:sz w:val="20"/>
          <w:szCs w:val="20"/>
          <w:lang w:eastAsia="nl-NL"/>
        </w:rPr>
        <w:t xml:space="preserve">Voor het gebruik voor waarneming, tijdens mijn afwezigheid. </w:t>
      </w:r>
    </w:p>
    <w:p w:rsidR="005218B0" w:rsidRPr="005218B0" w:rsidRDefault="005218B0" w:rsidP="005218B0">
      <w:pPr>
        <w:numPr>
          <w:ilvl w:val="0"/>
          <w:numId w:val="1"/>
        </w:numPr>
        <w:spacing w:before="100" w:beforeAutospacing="1" w:after="100" w:afterAutospacing="1"/>
        <w:rPr>
          <w:rFonts w:ascii="SymbolMT" w:eastAsia="Times New Roman" w:hAnsi="SymbolMT" w:cs="Times New Roman"/>
          <w:color w:val="7F7F7F"/>
          <w:sz w:val="20"/>
          <w:szCs w:val="20"/>
          <w:lang w:eastAsia="nl-NL"/>
        </w:rPr>
      </w:pPr>
      <w:r w:rsidRPr="005218B0">
        <w:rPr>
          <w:rFonts w:ascii="Calibri" w:eastAsia="Times New Roman" w:hAnsi="Calibri" w:cs="Times New Roman"/>
          <w:color w:val="7F7F7F"/>
          <w:sz w:val="20"/>
          <w:szCs w:val="20"/>
          <w:lang w:eastAsia="nl-NL"/>
        </w:rPr>
        <w:t xml:space="preserve">Voor het geanonimiseerde gebruik tijdens intercollegiale toetsing. </w:t>
      </w:r>
    </w:p>
    <w:p w:rsidR="005218B0" w:rsidRPr="005218B0" w:rsidRDefault="005218B0" w:rsidP="005218B0">
      <w:pPr>
        <w:numPr>
          <w:ilvl w:val="0"/>
          <w:numId w:val="1"/>
        </w:numPr>
        <w:spacing w:before="100" w:beforeAutospacing="1" w:after="100" w:afterAutospacing="1"/>
        <w:rPr>
          <w:rFonts w:ascii="SymbolMT" w:eastAsia="Times New Roman" w:hAnsi="SymbolMT" w:cs="Times New Roman"/>
          <w:color w:val="7F7F7F"/>
          <w:sz w:val="20"/>
          <w:szCs w:val="20"/>
          <w:lang w:eastAsia="nl-NL"/>
        </w:rPr>
      </w:pPr>
      <w:r w:rsidRPr="005218B0">
        <w:rPr>
          <w:rFonts w:ascii="Calibri" w:eastAsia="Times New Roman" w:hAnsi="Calibri" w:cs="Times New Roman"/>
          <w:color w:val="7F7F7F"/>
          <w:sz w:val="20"/>
          <w:szCs w:val="20"/>
          <w:lang w:eastAsia="nl-NL"/>
        </w:rPr>
        <w:t xml:space="preserve">Een deel van de gegevens wordt gebruikt voor de </w:t>
      </w:r>
      <w:proofErr w:type="spellStart"/>
      <w:r w:rsidRPr="005218B0">
        <w:rPr>
          <w:rFonts w:ascii="Calibri" w:eastAsia="Times New Roman" w:hAnsi="Calibri" w:cs="Times New Roman"/>
          <w:color w:val="7F7F7F"/>
          <w:sz w:val="20"/>
          <w:szCs w:val="20"/>
          <w:lang w:eastAsia="nl-NL"/>
        </w:rPr>
        <w:t>financiële</w:t>
      </w:r>
      <w:proofErr w:type="spellEnd"/>
      <w:r w:rsidRPr="005218B0">
        <w:rPr>
          <w:rFonts w:ascii="Calibri" w:eastAsia="Times New Roman" w:hAnsi="Calibri" w:cs="Times New Roman"/>
          <w:color w:val="7F7F7F"/>
          <w:sz w:val="20"/>
          <w:szCs w:val="20"/>
          <w:lang w:eastAsia="nl-NL"/>
        </w:rPr>
        <w:t xml:space="preserve"> administratie en het opstellen van de </w:t>
      </w:r>
    </w:p>
    <w:p w:rsidR="005218B0" w:rsidRPr="005218B0" w:rsidRDefault="005218B0" w:rsidP="005218B0">
      <w:pPr>
        <w:spacing w:before="100" w:beforeAutospacing="1" w:after="100" w:afterAutospacing="1"/>
        <w:ind w:left="720"/>
        <w:rPr>
          <w:rFonts w:ascii="SymbolMT" w:eastAsia="Times New Roman" w:hAnsi="SymbolMT" w:cs="Times New Roman"/>
          <w:color w:val="7F7F7F"/>
          <w:sz w:val="20"/>
          <w:szCs w:val="20"/>
          <w:lang w:eastAsia="nl-NL"/>
        </w:rPr>
      </w:pPr>
      <w:r w:rsidRPr="005218B0">
        <w:rPr>
          <w:rFonts w:ascii="Calibri" w:eastAsia="Times New Roman" w:hAnsi="Calibri" w:cs="Times New Roman"/>
          <w:color w:val="7F7F7F"/>
          <w:sz w:val="20"/>
          <w:szCs w:val="20"/>
          <w:lang w:eastAsia="nl-NL"/>
        </w:rPr>
        <w:t xml:space="preserve">factuur. De zorgverzekeraar stelt het verplicht om van de </w:t>
      </w:r>
      <w:proofErr w:type="spellStart"/>
      <w:r w:rsidRPr="005218B0">
        <w:rPr>
          <w:rFonts w:ascii="Calibri" w:eastAsia="Times New Roman" w:hAnsi="Calibri" w:cs="Times New Roman"/>
          <w:color w:val="7F7F7F"/>
          <w:sz w:val="20"/>
          <w:szCs w:val="20"/>
          <w:lang w:eastAsia="nl-NL"/>
        </w:rPr>
        <w:t>cliënt</w:t>
      </w:r>
      <w:proofErr w:type="spellEnd"/>
      <w:r w:rsidRPr="005218B0">
        <w:rPr>
          <w:rFonts w:ascii="Calibri" w:eastAsia="Times New Roman" w:hAnsi="Calibri" w:cs="Times New Roman"/>
          <w:color w:val="7F7F7F"/>
          <w:sz w:val="20"/>
          <w:szCs w:val="20"/>
          <w:lang w:eastAsia="nl-NL"/>
        </w:rPr>
        <w:t xml:space="preserve"> de volgende gegevens op te nemen op de factuur voor vergoeding: </w:t>
      </w:r>
    </w:p>
    <w:p w:rsidR="005218B0" w:rsidRPr="005218B0" w:rsidRDefault="005218B0" w:rsidP="005218B0">
      <w:pPr>
        <w:spacing w:before="100" w:beforeAutospacing="1" w:after="100" w:afterAutospacing="1"/>
        <w:ind w:left="720"/>
        <w:rPr>
          <w:rFonts w:ascii="SymbolMT" w:eastAsia="Times New Roman" w:hAnsi="SymbolMT" w:cs="Times New Roman"/>
          <w:color w:val="7F7F7F"/>
          <w:sz w:val="20"/>
          <w:szCs w:val="20"/>
          <w:lang w:eastAsia="nl-NL"/>
        </w:rPr>
      </w:pPr>
      <w:r w:rsidRPr="005218B0">
        <w:rPr>
          <w:rFonts w:ascii="Calibri" w:eastAsia="Times New Roman" w:hAnsi="Calibri" w:cs="Times New Roman"/>
          <w:color w:val="7F7F7F"/>
          <w:sz w:val="20"/>
          <w:szCs w:val="20"/>
          <w:lang w:eastAsia="nl-NL"/>
        </w:rPr>
        <w:t>. NAW-gegevens verzekerde</w:t>
      </w:r>
      <w:r w:rsidRPr="005218B0">
        <w:rPr>
          <w:rFonts w:ascii="Calibri" w:eastAsia="Times New Roman" w:hAnsi="Calibri" w:cs="Times New Roman"/>
          <w:color w:val="7F7F7F"/>
          <w:sz w:val="20"/>
          <w:szCs w:val="20"/>
          <w:lang w:eastAsia="nl-NL"/>
        </w:rPr>
        <w:br/>
        <w:t>. Geboortedatum en verzekerdennummer verzekerde</w:t>
      </w:r>
      <w:r w:rsidRPr="005218B0">
        <w:rPr>
          <w:rFonts w:ascii="Calibri" w:eastAsia="Times New Roman" w:hAnsi="Calibri" w:cs="Times New Roman"/>
          <w:color w:val="7F7F7F"/>
          <w:sz w:val="20"/>
          <w:szCs w:val="20"/>
          <w:lang w:eastAsia="nl-NL"/>
        </w:rPr>
        <w:br/>
        <w:t>. Datum behandeling (bij periodieke factuur datum van elke behandeling) . Omschrijving behandeling: Behandeling haptotherapie</w:t>
      </w:r>
      <w:r w:rsidRPr="005218B0">
        <w:rPr>
          <w:rFonts w:ascii="Calibri" w:eastAsia="Times New Roman" w:hAnsi="Calibri" w:cs="Times New Roman"/>
          <w:color w:val="7F7F7F"/>
          <w:sz w:val="20"/>
          <w:szCs w:val="20"/>
          <w:lang w:eastAsia="nl-NL"/>
        </w:rPr>
        <w:br/>
        <w:t xml:space="preserve">. Kosten van de behandeling </w:t>
      </w:r>
    </w:p>
    <w:p w:rsidR="005218B0" w:rsidRPr="005218B0" w:rsidRDefault="005218B0" w:rsidP="005218B0">
      <w:pPr>
        <w:spacing w:before="100" w:beforeAutospacing="1" w:after="100" w:afterAutospacing="1"/>
        <w:ind w:left="720"/>
        <w:rPr>
          <w:rFonts w:ascii="SymbolMT" w:eastAsia="Times New Roman" w:hAnsi="SymbolMT" w:cs="Times New Roman"/>
          <w:color w:val="7F7F7F"/>
          <w:sz w:val="20"/>
          <w:szCs w:val="20"/>
          <w:lang w:eastAsia="nl-NL"/>
        </w:rPr>
      </w:pPr>
      <w:r w:rsidRPr="005218B0">
        <w:rPr>
          <w:rFonts w:ascii="Calibri" w:eastAsia="Times New Roman" w:hAnsi="Calibri" w:cs="Times New Roman"/>
          <w:color w:val="7F7F7F"/>
          <w:sz w:val="20"/>
          <w:szCs w:val="20"/>
          <w:lang w:eastAsia="nl-NL"/>
        </w:rPr>
        <w:t xml:space="preserve">Ik neem de bescherming van jouw gegevens serieus en neem passende maatregelen om misbruik, verlies, onbevoegde toegang, ongewenste openbaarmaking en ongeoorloofde wijziging tegen te gaan. </w:t>
      </w:r>
    </w:p>
    <w:p w:rsidR="005218B0" w:rsidRPr="005218B0" w:rsidRDefault="005218B0" w:rsidP="005218B0">
      <w:pPr>
        <w:spacing w:before="100" w:beforeAutospacing="1" w:after="100" w:afterAutospacing="1"/>
        <w:ind w:left="720"/>
        <w:rPr>
          <w:rFonts w:ascii="SymbolMT" w:eastAsia="Times New Roman" w:hAnsi="SymbolMT" w:cs="Times New Roman"/>
          <w:color w:val="7F7F7F"/>
          <w:sz w:val="20"/>
          <w:szCs w:val="20"/>
          <w:lang w:eastAsia="nl-NL"/>
        </w:rPr>
      </w:pPr>
      <w:r w:rsidRPr="005218B0">
        <w:rPr>
          <w:rFonts w:ascii="Calibri" w:eastAsia="Times New Roman" w:hAnsi="Calibri" w:cs="Times New Roman"/>
          <w:color w:val="7F7F7F"/>
          <w:sz w:val="20"/>
          <w:szCs w:val="20"/>
          <w:lang w:eastAsia="nl-NL"/>
        </w:rPr>
        <w:lastRenderedPageBreak/>
        <w:t xml:space="preserve">De computers, software en toepassingen die ik gebruik zijn beveiligd met wachtwoorden en worden regelmatig bijgewerkt naar de laatste veilige versies. </w:t>
      </w:r>
    </w:p>
    <w:p w:rsidR="005218B0" w:rsidRPr="005218B0" w:rsidRDefault="005218B0" w:rsidP="005218B0">
      <w:pPr>
        <w:spacing w:before="100" w:beforeAutospacing="1" w:after="100" w:afterAutospacing="1"/>
        <w:ind w:left="720"/>
        <w:rPr>
          <w:rFonts w:ascii="SymbolMT" w:eastAsia="Times New Roman" w:hAnsi="SymbolMT" w:cs="Times New Roman"/>
          <w:color w:val="7F7F7F"/>
          <w:sz w:val="20"/>
          <w:szCs w:val="20"/>
          <w:lang w:eastAsia="nl-NL"/>
        </w:rPr>
      </w:pPr>
      <w:r>
        <w:rPr>
          <w:rFonts w:ascii="Calibri" w:eastAsia="Times New Roman" w:hAnsi="Calibri" w:cs="Times New Roman"/>
          <w:color w:val="7F7F7F"/>
          <w:sz w:val="20"/>
          <w:szCs w:val="20"/>
          <w:lang w:eastAsia="nl-NL"/>
        </w:rPr>
        <w:t>Mijn</w:t>
      </w:r>
      <w:r w:rsidRPr="005218B0">
        <w:rPr>
          <w:rFonts w:ascii="Calibri" w:eastAsia="Times New Roman" w:hAnsi="Calibri" w:cs="Times New Roman"/>
          <w:color w:val="7F7F7F"/>
          <w:sz w:val="20"/>
          <w:szCs w:val="20"/>
          <w:lang w:eastAsia="nl-NL"/>
        </w:rPr>
        <w:t xml:space="preserve"> website van maakt gebruik van een betrouwbaar SSL Certificaat om te waarborgen dat persoonsgegevens niet in verkeerde handen vallen. </w:t>
      </w:r>
    </w:p>
    <w:p w:rsidR="005218B0" w:rsidRPr="005218B0" w:rsidRDefault="005218B0" w:rsidP="005218B0">
      <w:pPr>
        <w:spacing w:before="100" w:beforeAutospacing="1" w:after="100" w:afterAutospacing="1"/>
        <w:rPr>
          <w:rFonts w:ascii="Times New Roman" w:eastAsia="Times New Roman" w:hAnsi="Times New Roman" w:cs="Times New Roman"/>
          <w:lang w:eastAsia="nl-NL"/>
        </w:rPr>
      </w:pPr>
      <w:r w:rsidRPr="005218B0">
        <w:rPr>
          <w:rFonts w:ascii="Calibri" w:eastAsia="Times New Roman" w:hAnsi="Calibri" w:cs="Times New Roman"/>
          <w:color w:val="7F7F7F"/>
          <w:sz w:val="20"/>
          <w:szCs w:val="20"/>
          <w:lang w:eastAsia="nl-NL"/>
        </w:rPr>
        <w:t xml:space="preserve">Te allen tijde heb je het recht je persoonsgegevens in te zien, te laten aanpassen of te verwijderen, of je toestemming je gegevens vast te leggen in te trekken. Ook heb je het recht een digitale kopie te ontvangen van je gegevens. Om deze rechten uit te oefenen, neem contact op met de praktijk. Je ontvangt dan binnen 4 weken een reactie op jouw verzoek. </w:t>
      </w:r>
    </w:p>
    <w:p w:rsidR="005218B0" w:rsidRPr="005218B0" w:rsidRDefault="005218B0" w:rsidP="005218B0">
      <w:pPr>
        <w:spacing w:before="100" w:beforeAutospacing="1" w:after="100" w:afterAutospacing="1"/>
        <w:rPr>
          <w:rFonts w:ascii="Times New Roman" w:eastAsia="Times New Roman" w:hAnsi="Times New Roman" w:cs="Times New Roman"/>
          <w:lang w:eastAsia="nl-NL"/>
        </w:rPr>
      </w:pPr>
      <w:r w:rsidRPr="005218B0">
        <w:rPr>
          <w:rFonts w:ascii="Calibri" w:eastAsia="Times New Roman" w:hAnsi="Calibri" w:cs="Times New Roman"/>
          <w:color w:val="7F7F7F"/>
          <w:sz w:val="20"/>
          <w:szCs w:val="20"/>
          <w:lang w:eastAsia="nl-NL"/>
        </w:rPr>
        <w:t>Mocht je ondanks alle zorgvuldigheid toch een klacht hebben over de verwerking van je persoonsgegevens, meldt deze bij</w:t>
      </w:r>
      <w:r>
        <w:rPr>
          <w:rFonts w:ascii="Calibri" w:eastAsia="Times New Roman" w:hAnsi="Calibri" w:cs="Times New Roman"/>
          <w:color w:val="7F7F7F"/>
          <w:sz w:val="20"/>
          <w:szCs w:val="20"/>
          <w:lang w:eastAsia="nl-NL"/>
        </w:rPr>
        <w:t xml:space="preserve"> mij</w:t>
      </w:r>
      <w:bookmarkStart w:id="0" w:name="_GoBack"/>
      <w:bookmarkEnd w:id="0"/>
      <w:r w:rsidRPr="005218B0">
        <w:rPr>
          <w:rFonts w:ascii="Calibri" w:eastAsia="Times New Roman" w:hAnsi="Calibri" w:cs="Times New Roman"/>
          <w:color w:val="7F7F7F"/>
          <w:sz w:val="20"/>
          <w:szCs w:val="20"/>
          <w:lang w:eastAsia="nl-NL"/>
        </w:rPr>
        <w:t xml:space="preserve">. Als er geen passende oplossing gevonden wordt, kun je een klacht indienen bij de Autoriteit Persoonsgegevens, de toezichthoudende autoriteit op het gebied van privacybescherming. </w:t>
      </w:r>
    </w:p>
    <w:p w:rsidR="001A5D48" w:rsidRDefault="001A5D48"/>
    <w:sectPr w:rsidR="001A5D48" w:rsidSect="00EB454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F3E81"/>
    <w:multiLevelType w:val="multilevel"/>
    <w:tmpl w:val="598A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B0"/>
    <w:rsid w:val="001A5D48"/>
    <w:rsid w:val="005218B0"/>
    <w:rsid w:val="00EB45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DA5A71A"/>
  <w15:chartTrackingRefBased/>
  <w15:docId w15:val="{7B36781B-B6E7-5142-8407-A79080DD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218B0"/>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969276">
      <w:bodyDiv w:val="1"/>
      <w:marLeft w:val="0"/>
      <w:marRight w:val="0"/>
      <w:marTop w:val="0"/>
      <w:marBottom w:val="0"/>
      <w:divBdr>
        <w:top w:val="none" w:sz="0" w:space="0" w:color="auto"/>
        <w:left w:val="none" w:sz="0" w:space="0" w:color="auto"/>
        <w:bottom w:val="none" w:sz="0" w:space="0" w:color="auto"/>
        <w:right w:val="none" w:sz="0" w:space="0" w:color="auto"/>
      </w:divBdr>
      <w:divsChild>
        <w:div w:id="896864316">
          <w:marLeft w:val="0"/>
          <w:marRight w:val="0"/>
          <w:marTop w:val="0"/>
          <w:marBottom w:val="0"/>
          <w:divBdr>
            <w:top w:val="none" w:sz="0" w:space="0" w:color="auto"/>
            <w:left w:val="none" w:sz="0" w:space="0" w:color="auto"/>
            <w:bottom w:val="none" w:sz="0" w:space="0" w:color="auto"/>
            <w:right w:val="none" w:sz="0" w:space="0" w:color="auto"/>
          </w:divBdr>
          <w:divsChild>
            <w:div w:id="775566085">
              <w:marLeft w:val="0"/>
              <w:marRight w:val="0"/>
              <w:marTop w:val="0"/>
              <w:marBottom w:val="0"/>
              <w:divBdr>
                <w:top w:val="none" w:sz="0" w:space="0" w:color="auto"/>
                <w:left w:val="none" w:sz="0" w:space="0" w:color="auto"/>
                <w:bottom w:val="none" w:sz="0" w:space="0" w:color="auto"/>
                <w:right w:val="none" w:sz="0" w:space="0" w:color="auto"/>
              </w:divBdr>
              <w:divsChild>
                <w:div w:id="1012300176">
                  <w:marLeft w:val="0"/>
                  <w:marRight w:val="0"/>
                  <w:marTop w:val="0"/>
                  <w:marBottom w:val="0"/>
                  <w:divBdr>
                    <w:top w:val="none" w:sz="0" w:space="0" w:color="auto"/>
                    <w:left w:val="none" w:sz="0" w:space="0" w:color="auto"/>
                    <w:bottom w:val="none" w:sz="0" w:space="0" w:color="auto"/>
                    <w:right w:val="none" w:sz="0" w:space="0" w:color="auto"/>
                  </w:divBdr>
                </w:div>
              </w:divsChild>
            </w:div>
            <w:div w:id="1380936238">
              <w:marLeft w:val="0"/>
              <w:marRight w:val="0"/>
              <w:marTop w:val="0"/>
              <w:marBottom w:val="0"/>
              <w:divBdr>
                <w:top w:val="none" w:sz="0" w:space="0" w:color="auto"/>
                <w:left w:val="none" w:sz="0" w:space="0" w:color="auto"/>
                <w:bottom w:val="none" w:sz="0" w:space="0" w:color="auto"/>
                <w:right w:val="none" w:sz="0" w:space="0" w:color="auto"/>
              </w:divBdr>
              <w:divsChild>
                <w:div w:id="1497109477">
                  <w:marLeft w:val="0"/>
                  <w:marRight w:val="0"/>
                  <w:marTop w:val="0"/>
                  <w:marBottom w:val="0"/>
                  <w:divBdr>
                    <w:top w:val="none" w:sz="0" w:space="0" w:color="auto"/>
                    <w:left w:val="none" w:sz="0" w:space="0" w:color="auto"/>
                    <w:bottom w:val="none" w:sz="0" w:space="0" w:color="auto"/>
                    <w:right w:val="none" w:sz="0" w:space="0" w:color="auto"/>
                  </w:divBdr>
                </w:div>
              </w:divsChild>
            </w:div>
            <w:div w:id="213154856">
              <w:marLeft w:val="0"/>
              <w:marRight w:val="0"/>
              <w:marTop w:val="0"/>
              <w:marBottom w:val="0"/>
              <w:divBdr>
                <w:top w:val="none" w:sz="0" w:space="0" w:color="auto"/>
                <w:left w:val="none" w:sz="0" w:space="0" w:color="auto"/>
                <w:bottom w:val="none" w:sz="0" w:space="0" w:color="auto"/>
                <w:right w:val="none" w:sz="0" w:space="0" w:color="auto"/>
              </w:divBdr>
              <w:divsChild>
                <w:div w:id="150119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28312">
          <w:marLeft w:val="0"/>
          <w:marRight w:val="0"/>
          <w:marTop w:val="0"/>
          <w:marBottom w:val="0"/>
          <w:divBdr>
            <w:top w:val="none" w:sz="0" w:space="0" w:color="auto"/>
            <w:left w:val="none" w:sz="0" w:space="0" w:color="auto"/>
            <w:bottom w:val="none" w:sz="0" w:space="0" w:color="auto"/>
            <w:right w:val="none" w:sz="0" w:space="0" w:color="auto"/>
          </w:divBdr>
          <w:divsChild>
            <w:div w:id="1885211482">
              <w:marLeft w:val="0"/>
              <w:marRight w:val="0"/>
              <w:marTop w:val="0"/>
              <w:marBottom w:val="0"/>
              <w:divBdr>
                <w:top w:val="none" w:sz="0" w:space="0" w:color="auto"/>
                <w:left w:val="none" w:sz="0" w:space="0" w:color="auto"/>
                <w:bottom w:val="none" w:sz="0" w:space="0" w:color="auto"/>
                <w:right w:val="none" w:sz="0" w:space="0" w:color="auto"/>
              </w:divBdr>
              <w:divsChild>
                <w:div w:id="13267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511</Words>
  <Characters>2816</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Cobien van 't Riet</dc:creator>
  <cp:keywords/>
  <dc:description/>
  <cp:lastModifiedBy>Cobien van 't Riet</cp:lastModifiedBy>
  <cp:revision>1</cp:revision>
  <dcterms:created xsi:type="dcterms:W3CDTF">2024-07-31T10:01:00Z</dcterms:created>
  <dcterms:modified xsi:type="dcterms:W3CDTF">2024-07-31T10:05:00Z</dcterms:modified>
</cp:coreProperties>
</file>